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07C" w14:textId="0E6E4402" w:rsidR="00A63FF2" w:rsidRPr="0079640A" w:rsidRDefault="00D93B22">
      <w:pPr>
        <w:rPr>
          <w:rFonts w:cstheme="minorHAnsi"/>
        </w:rPr>
      </w:pPr>
      <w:r w:rsidRPr="0079640A">
        <w:rPr>
          <w:rFonts w:cstheme="minorHAnsi"/>
          <w:noProof/>
        </w:rPr>
        <w:drawing>
          <wp:inline distT="0" distB="0" distL="0" distR="0" wp14:anchorId="3733A870" wp14:editId="1CED7B24">
            <wp:extent cx="2295525" cy="91821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391" cy="919356"/>
                    </a:xfrm>
                    <a:prstGeom prst="rect">
                      <a:avLst/>
                    </a:prstGeom>
                    <a:noFill/>
                    <a:ln>
                      <a:noFill/>
                    </a:ln>
                  </pic:spPr>
                </pic:pic>
              </a:graphicData>
            </a:graphic>
          </wp:inline>
        </w:drawing>
      </w:r>
    </w:p>
    <w:tbl>
      <w:tblPr>
        <w:tblStyle w:val="TableGrid"/>
        <w:tblW w:w="9394" w:type="dxa"/>
        <w:tblLook w:val="04A0" w:firstRow="1" w:lastRow="0" w:firstColumn="1" w:lastColumn="0" w:noHBand="0" w:noVBand="1"/>
      </w:tblPr>
      <w:tblGrid>
        <w:gridCol w:w="3685"/>
        <w:gridCol w:w="5709"/>
      </w:tblGrid>
      <w:tr w:rsidR="009E72A0" w:rsidRPr="0079640A" w14:paraId="4E6E73C2" w14:textId="77777777" w:rsidTr="00D93B22">
        <w:trPr>
          <w:trHeight w:val="308"/>
        </w:trPr>
        <w:tc>
          <w:tcPr>
            <w:tcW w:w="3685" w:type="dxa"/>
            <w:shd w:val="clear" w:color="auto" w:fill="E7E6E6" w:themeFill="background2"/>
          </w:tcPr>
          <w:p w14:paraId="4043129F" w14:textId="71DB6206" w:rsidR="009E72A0" w:rsidRPr="0079640A" w:rsidRDefault="009E72A0">
            <w:pPr>
              <w:rPr>
                <w:rFonts w:cstheme="minorHAnsi"/>
                <w:b/>
                <w:bCs/>
              </w:rPr>
            </w:pPr>
            <w:r w:rsidRPr="0079640A">
              <w:rPr>
                <w:rFonts w:cstheme="minorHAnsi"/>
                <w:b/>
                <w:bCs/>
              </w:rPr>
              <w:t>Document Name</w:t>
            </w:r>
          </w:p>
        </w:tc>
        <w:tc>
          <w:tcPr>
            <w:tcW w:w="5709" w:type="dxa"/>
          </w:tcPr>
          <w:p w14:paraId="682E2C82" w14:textId="20AC0D1B" w:rsidR="009E72A0" w:rsidRPr="0079640A" w:rsidRDefault="00DC7AD1">
            <w:pPr>
              <w:rPr>
                <w:rFonts w:cstheme="minorHAnsi"/>
              </w:rPr>
            </w:pPr>
            <w:r w:rsidRPr="0079640A">
              <w:rPr>
                <w:rFonts w:cstheme="minorHAnsi"/>
              </w:rPr>
              <w:t>Progressive Discipline Policy</w:t>
            </w:r>
          </w:p>
        </w:tc>
      </w:tr>
      <w:tr w:rsidR="009E72A0" w:rsidRPr="0079640A" w14:paraId="21B226D1" w14:textId="77777777" w:rsidTr="00D93B22">
        <w:trPr>
          <w:trHeight w:val="291"/>
        </w:trPr>
        <w:tc>
          <w:tcPr>
            <w:tcW w:w="3685" w:type="dxa"/>
            <w:shd w:val="clear" w:color="auto" w:fill="E7E6E6" w:themeFill="background2"/>
          </w:tcPr>
          <w:p w14:paraId="7E5BAEF7" w14:textId="64B13A87" w:rsidR="009E72A0" w:rsidRPr="0079640A" w:rsidRDefault="009E72A0">
            <w:pPr>
              <w:rPr>
                <w:rFonts w:cstheme="minorHAnsi"/>
                <w:b/>
                <w:bCs/>
              </w:rPr>
            </w:pPr>
            <w:r w:rsidRPr="0079640A">
              <w:rPr>
                <w:rFonts w:cstheme="minorHAnsi"/>
                <w:b/>
                <w:bCs/>
              </w:rPr>
              <w:t>Document Number</w:t>
            </w:r>
          </w:p>
        </w:tc>
        <w:tc>
          <w:tcPr>
            <w:tcW w:w="5709" w:type="dxa"/>
          </w:tcPr>
          <w:p w14:paraId="1E54439A" w14:textId="13DDF9E6" w:rsidR="009E72A0" w:rsidRPr="0079640A" w:rsidRDefault="00DC7AD1">
            <w:pPr>
              <w:rPr>
                <w:rFonts w:cstheme="minorHAnsi"/>
              </w:rPr>
            </w:pPr>
            <w:r w:rsidRPr="0079640A">
              <w:rPr>
                <w:rFonts w:cstheme="minorHAnsi"/>
              </w:rPr>
              <w:t>M2003p</w:t>
            </w:r>
          </w:p>
        </w:tc>
      </w:tr>
      <w:tr w:rsidR="00D93B22" w:rsidRPr="0079640A" w14:paraId="3B2FD49E" w14:textId="77777777" w:rsidTr="00D93B22">
        <w:trPr>
          <w:trHeight w:val="291"/>
        </w:trPr>
        <w:tc>
          <w:tcPr>
            <w:tcW w:w="3685" w:type="dxa"/>
            <w:shd w:val="clear" w:color="auto" w:fill="E7E6E6" w:themeFill="background2"/>
          </w:tcPr>
          <w:p w14:paraId="3930F0D6" w14:textId="1A21CBF1" w:rsidR="00D93B22" w:rsidRPr="0079640A" w:rsidRDefault="00D93B22">
            <w:pPr>
              <w:rPr>
                <w:rFonts w:cstheme="minorHAnsi"/>
                <w:b/>
                <w:bCs/>
              </w:rPr>
            </w:pPr>
            <w:r w:rsidRPr="0079640A">
              <w:rPr>
                <w:rFonts w:cstheme="minorHAnsi"/>
                <w:b/>
                <w:bCs/>
              </w:rPr>
              <w:t>Last revised</w:t>
            </w:r>
          </w:p>
        </w:tc>
        <w:tc>
          <w:tcPr>
            <w:tcW w:w="5709" w:type="dxa"/>
          </w:tcPr>
          <w:p w14:paraId="25940927" w14:textId="087BE0E0" w:rsidR="00D93B22" w:rsidRPr="0079640A" w:rsidRDefault="00DC7AD1">
            <w:pPr>
              <w:rPr>
                <w:rFonts w:cstheme="minorHAnsi"/>
              </w:rPr>
            </w:pPr>
            <w:r w:rsidRPr="0079640A">
              <w:rPr>
                <w:rFonts w:cstheme="minorHAnsi"/>
              </w:rPr>
              <w:t>September 16, 2022</w:t>
            </w:r>
          </w:p>
        </w:tc>
      </w:tr>
      <w:tr w:rsidR="009E72A0" w:rsidRPr="0079640A" w14:paraId="3AD34A6C" w14:textId="77777777" w:rsidTr="00D93B22">
        <w:trPr>
          <w:trHeight w:val="308"/>
        </w:trPr>
        <w:tc>
          <w:tcPr>
            <w:tcW w:w="3685" w:type="dxa"/>
            <w:shd w:val="clear" w:color="auto" w:fill="E7E6E6" w:themeFill="background2"/>
          </w:tcPr>
          <w:p w14:paraId="4A87D86C" w14:textId="61A9596C" w:rsidR="009E72A0" w:rsidRPr="0079640A" w:rsidRDefault="009E72A0">
            <w:pPr>
              <w:rPr>
                <w:rFonts w:cstheme="minorHAnsi"/>
                <w:b/>
                <w:bCs/>
              </w:rPr>
            </w:pPr>
            <w:r w:rsidRPr="0079640A">
              <w:rPr>
                <w:rFonts w:cstheme="minorHAnsi"/>
                <w:b/>
                <w:bCs/>
              </w:rPr>
              <w:t>Purpose</w:t>
            </w:r>
          </w:p>
        </w:tc>
        <w:tc>
          <w:tcPr>
            <w:tcW w:w="5709" w:type="dxa"/>
          </w:tcPr>
          <w:p w14:paraId="58867F6C" w14:textId="26954521" w:rsidR="009E72A0" w:rsidRPr="0079640A" w:rsidRDefault="00DC7AD1">
            <w:pPr>
              <w:rPr>
                <w:rFonts w:cstheme="minorHAnsi"/>
              </w:rPr>
            </w:pPr>
            <w:r w:rsidRPr="0079640A">
              <w:rPr>
                <w:rFonts w:eastAsia="Times New Roman" w:cstheme="minorHAnsi"/>
                <w:lang w:bidi="en-US"/>
              </w:rPr>
              <w:t xml:space="preserve">To ensure that employees </w:t>
            </w:r>
            <w:r w:rsidRPr="0079640A">
              <w:rPr>
                <w:rFonts w:eastAsia="Times New Roman" w:cstheme="minorHAnsi"/>
                <w:lang w:bidi="en-US"/>
              </w:rPr>
              <w:t>can</w:t>
            </w:r>
            <w:r w:rsidRPr="0079640A">
              <w:rPr>
                <w:rFonts w:eastAsia="Times New Roman" w:cstheme="minorHAnsi"/>
                <w:lang w:bidi="en-US"/>
              </w:rPr>
              <w:t xml:space="preserve"> correct any performance or behavioral problems that may arise</w:t>
            </w:r>
          </w:p>
        </w:tc>
      </w:tr>
      <w:tr w:rsidR="009E72A0" w:rsidRPr="0079640A" w14:paraId="661FD217" w14:textId="77777777" w:rsidTr="00D93B22">
        <w:trPr>
          <w:trHeight w:val="291"/>
        </w:trPr>
        <w:tc>
          <w:tcPr>
            <w:tcW w:w="3685" w:type="dxa"/>
            <w:shd w:val="clear" w:color="auto" w:fill="E7E6E6" w:themeFill="background2"/>
          </w:tcPr>
          <w:p w14:paraId="56DAD232" w14:textId="6F260379" w:rsidR="009E72A0" w:rsidRPr="0079640A" w:rsidRDefault="009E72A0">
            <w:pPr>
              <w:rPr>
                <w:rFonts w:cstheme="minorHAnsi"/>
                <w:b/>
                <w:bCs/>
              </w:rPr>
            </w:pPr>
            <w:r w:rsidRPr="0079640A">
              <w:rPr>
                <w:rFonts w:cstheme="minorHAnsi"/>
                <w:b/>
                <w:bCs/>
              </w:rPr>
              <w:t>Connecting Documents</w:t>
            </w:r>
          </w:p>
        </w:tc>
        <w:tc>
          <w:tcPr>
            <w:tcW w:w="5709" w:type="dxa"/>
          </w:tcPr>
          <w:p w14:paraId="23BEB483" w14:textId="3C9B7629" w:rsidR="009E72A0" w:rsidRPr="0079640A" w:rsidRDefault="00DC7AD1">
            <w:pPr>
              <w:rPr>
                <w:rFonts w:cstheme="minorHAnsi"/>
              </w:rPr>
            </w:pPr>
            <w:r w:rsidRPr="0079640A">
              <w:rPr>
                <w:rFonts w:eastAsia="Times New Roman" w:cstheme="minorHAnsi"/>
              </w:rPr>
              <w:t xml:space="preserve">EZ </w:t>
            </w:r>
            <w:r w:rsidRPr="0079640A">
              <w:rPr>
                <w:rFonts w:eastAsia="Times New Roman" w:cstheme="minorHAnsi"/>
                <w:iCs/>
              </w:rPr>
              <w:t>STAK Employee Manual</w:t>
            </w:r>
            <w:r w:rsidRPr="0079640A">
              <w:rPr>
                <w:rFonts w:eastAsia="Times New Roman" w:cstheme="minorHAnsi"/>
              </w:rPr>
              <w:t xml:space="preserve"> and </w:t>
            </w:r>
            <w:r w:rsidRPr="0079640A">
              <w:rPr>
                <w:rFonts w:eastAsia="Times New Roman" w:cstheme="minorHAnsi"/>
                <w:iCs/>
              </w:rPr>
              <w:t>EZ STAK OH&amp;S Manual</w:t>
            </w:r>
          </w:p>
        </w:tc>
      </w:tr>
      <w:tr w:rsidR="009E72A0" w:rsidRPr="0079640A" w14:paraId="3FF4C4BB" w14:textId="77777777" w:rsidTr="00D93B22">
        <w:trPr>
          <w:trHeight w:val="308"/>
        </w:trPr>
        <w:tc>
          <w:tcPr>
            <w:tcW w:w="3685" w:type="dxa"/>
            <w:shd w:val="clear" w:color="auto" w:fill="E7E6E6" w:themeFill="background2"/>
          </w:tcPr>
          <w:p w14:paraId="6DCBA7A6" w14:textId="17E24438" w:rsidR="009E72A0" w:rsidRPr="0079640A" w:rsidRDefault="009E72A0">
            <w:pPr>
              <w:rPr>
                <w:rFonts w:cstheme="minorHAnsi"/>
                <w:b/>
                <w:bCs/>
              </w:rPr>
            </w:pPr>
            <w:r w:rsidRPr="0079640A">
              <w:rPr>
                <w:rFonts w:cstheme="minorHAnsi"/>
                <w:b/>
                <w:bCs/>
              </w:rPr>
              <w:t>Connecting Forms</w:t>
            </w:r>
          </w:p>
        </w:tc>
        <w:tc>
          <w:tcPr>
            <w:tcW w:w="5709" w:type="dxa"/>
          </w:tcPr>
          <w:p w14:paraId="38EB8FB4" w14:textId="2B983BC7" w:rsidR="009E72A0" w:rsidRPr="0079640A" w:rsidRDefault="009E72A0">
            <w:pPr>
              <w:rPr>
                <w:rFonts w:cstheme="minorHAnsi"/>
              </w:rPr>
            </w:pPr>
          </w:p>
        </w:tc>
      </w:tr>
      <w:tr w:rsidR="009E72A0" w:rsidRPr="0079640A" w14:paraId="357DEEB3" w14:textId="77777777" w:rsidTr="00D93B22">
        <w:trPr>
          <w:trHeight w:val="291"/>
        </w:trPr>
        <w:tc>
          <w:tcPr>
            <w:tcW w:w="3685" w:type="dxa"/>
            <w:shd w:val="clear" w:color="auto" w:fill="E7E6E6" w:themeFill="background2"/>
          </w:tcPr>
          <w:p w14:paraId="2C2C19B2" w14:textId="72552B22" w:rsidR="009E72A0" w:rsidRPr="0079640A" w:rsidRDefault="009E72A0">
            <w:pPr>
              <w:rPr>
                <w:rFonts w:cstheme="minorHAnsi"/>
                <w:b/>
                <w:bCs/>
              </w:rPr>
            </w:pPr>
            <w:r w:rsidRPr="0079640A">
              <w:rPr>
                <w:rFonts w:cstheme="minorHAnsi"/>
                <w:b/>
                <w:bCs/>
              </w:rPr>
              <w:t>Connecting Systems</w:t>
            </w:r>
          </w:p>
        </w:tc>
        <w:tc>
          <w:tcPr>
            <w:tcW w:w="5709" w:type="dxa"/>
          </w:tcPr>
          <w:p w14:paraId="32E27A63" w14:textId="0A3A1EBB" w:rsidR="009E72A0" w:rsidRPr="0079640A" w:rsidRDefault="009E72A0">
            <w:pPr>
              <w:rPr>
                <w:rFonts w:cstheme="minorHAnsi"/>
              </w:rPr>
            </w:pPr>
          </w:p>
        </w:tc>
      </w:tr>
    </w:tbl>
    <w:p w14:paraId="7AA1A13A" w14:textId="4789CB72" w:rsidR="009E72A0" w:rsidRPr="0079640A" w:rsidRDefault="009E72A0">
      <w:pPr>
        <w:rPr>
          <w:rFonts w:cstheme="minorHAnsi"/>
        </w:rPr>
      </w:pPr>
    </w:p>
    <w:p w14:paraId="0C4EA0B2" w14:textId="7D2A1B44" w:rsidR="00DC7AD1" w:rsidRPr="0079640A" w:rsidRDefault="0079640A">
      <w:pPr>
        <w:rPr>
          <w:rFonts w:cstheme="minorHAnsi"/>
          <w:b/>
          <w:bCs/>
          <w:sz w:val="24"/>
          <w:szCs w:val="24"/>
        </w:rPr>
      </w:pPr>
      <w:r w:rsidRPr="0079640A">
        <w:rPr>
          <w:rFonts w:cstheme="minorHAnsi"/>
          <w:b/>
          <w:bCs/>
          <w:sz w:val="24"/>
          <w:szCs w:val="24"/>
        </w:rPr>
        <w:t>Progressive Discipline Policy</w:t>
      </w:r>
    </w:p>
    <w:tbl>
      <w:tblPr>
        <w:tblStyle w:val="TableGridPHPDOCX"/>
        <w:tblW w:w="5000" w:type="pct"/>
        <w:tblInd w:w="108" w:type="dxa"/>
        <w:tblLook w:val="04A0" w:firstRow="1" w:lastRow="0" w:firstColumn="1" w:lastColumn="0" w:noHBand="0" w:noVBand="1"/>
      </w:tblPr>
      <w:tblGrid>
        <w:gridCol w:w="4460"/>
        <w:gridCol w:w="1222"/>
        <w:gridCol w:w="1222"/>
        <w:gridCol w:w="1222"/>
        <w:gridCol w:w="1222"/>
      </w:tblGrid>
      <w:tr w:rsidR="0079640A" w:rsidRPr="0079640A" w14:paraId="38F441BB"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646C9C71" w14:textId="177E52C9" w:rsidR="0079640A" w:rsidRPr="0079640A" w:rsidRDefault="0079640A" w:rsidP="006E162C">
            <w:pPr>
              <w:spacing w:before="213" w:after="213"/>
              <w:textAlignment w:val="top"/>
              <w:rPr>
                <w:rFonts w:cstheme="minorHAnsi"/>
              </w:rPr>
            </w:pPr>
            <w:r w:rsidRPr="0079640A">
              <w:rPr>
                <w:rFonts w:eastAsia="Arial" w:cstheme="minorHAnsi"/>
                <w:color w:val="000000"/>
              </w:rPr>
              <w:t xml:space="preserve">Actions that </w:t>
            </w:r>
            <w:r w:rsidRPr="0079640A">
              <w:rPr>
                <w:rFonts w:eastAsia="Arial" w:cstheme="minorHAnsi"/>
                <w:color w:val="000000"/>
              </w:rPr>
              <w:t>are</w:t>
            </w:r>
            <w:r w:rsidRPr="0079640A">
              <w:rPr>
                <w:rFonts w:eastAsia="Arial" w:cstheme="minorHAnsi"/>
                <w:color w:val="000000"/>
              </w:rPr>
              <w:t xml:space="preserve"> disrespectful or harmful to others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5BA96FC"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23F05A8"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6C8DC24"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2B2304F" w14:textId="77777777" w:rsidR="0079640A" w:rsidRPr="0079640A" w:rsidRDefault="0079640A" w:rsidP="006E162C">
            <w:pPr>
              <w:rPr>
                <w:rFonts w:cstheme="minorHAnsi"/>
              </w:rPr>
            </w:pPr>
          </w:p>
        </w:tc>
      </w:tr>
      <w:tr w:rsidR="0079640A" w:rsidRPr="0079640A" w14:paraId="03815FF7"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D8A86AB"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Threats, fighting, or other physical actions against another person while on company premises or while acting on behalf of the company</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65CF889"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7B74BE8"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DE7B63C"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D46E30D" w14:textId="77777777" w:rsidR="0079640A" w:rsidRPr="0079640A" w:rsidRDefault="0079640A" w:rsidP="006E162C">
            <w:pPr>
              <w:rPr>
                <w:rFonts w:cstheme="minorHAnsi"/>
              </w:rPr>
            </w:pPr>
          </w:p>
        </w:tc>
      </w:tr>
      <w:tr w:rsidR="0079640A" w:rsidRPr="0079640A" w14:paraId="0A2685BE"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54B2BF9"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Crimes against the organization, including theft, willful damage of company property, possession of alcohol/illegal drugs/weapons/explosives, gambling for personal gain</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FE2AD7E"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626CA43"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92A4030"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4ED2EBB" w14:textId="77777777" w:rsidR="0079640A" w:rsidRPr="0079640A" w:rsidRDefault="0079640A" w:rsidP="006E162C">
            <w:pPr>
              <w:rPr>
                <w:rFonts w:cstheme="minorHAnsi"/>
              </w:rPr>
            </w:pPr>
          </w:p>
        </w:tc>
      </w:tr>
      <w:tr w:rsidR="0079640A" w:rsidRPr="0079640A" w14:paraId="763EE3F5"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2E57A48" w14:textId="47B04F73" w:rsidR="0079640A" w:rsidRPr="0079640A" w:rsidRDefault="0079640A" w:rsidP="006E162C">
            <w:pPr>
              <w:spacing w:before="213" w:after="213"/>
              <w:textAlignment w:val="top"/>
              <w:rPr>
                <w:rFonts w:cstheme="minorHAnsi"/>
              </w:rPr>
            </w:pPr>
            <w:r w:rsidRPr="0079640A">
              <w:rPr>
                <w:rFonts w:eastAsia="Arial" w:cstheme="minorHAnsi"/>
                <w:color w:val="000000"/>
              </w:rPr>
              <w:t xml:space="preserve">Any activity which violates federal or provincial standards regulating the provision of professional services or violation of regulations the affect licensing, </w:t>
            </w:r>
            <w:r w:rsidRPr="0079640A">
              <w:rPr>
                <w:rFonts w:eastAsia="Arial" w:cstheme="minorHAnsi"/>
                <w:color w:val="000000"/>
              </w:rPr>
              <w:t>commissioning,</w:t>
            </w:r>
            <w:r w:rsidRPr="0079640A">
              <w:rPr>
                <w:rFonts w:eastAsia="Arial" w:cstheme="minorHAnsi"/>
                <w:color w:val="000000"/>
              </w:rPr>
              <w:t xml:space="preserve"> or certification</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890CEBC"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657CD14"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1634D63"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99C8FA1" w14:textId="77777777" w:rsidR="0079640A" w:rsidRPr="0079640A" w:rsidRDefault="0079640A" w:rsidP="006E162C">
            <w:pPr>
              <w:rPr>
                <w:rFonts w:cstheme="minorHAnsi"/>
              </w:rPr>
            </w:pPr>
          </w:p>
        </w:tc>
      </w:tr>
      <w:tr w:rsidR="0079640A" w:rsidRPr="0079640A" w14:paraId="7FBE3391" w14:textId="77777777" w:rsidTr="006E162C">
        <w:tc>
          <w:tcPr>
            <w:tcW w:w="8720" w:type="dxa"/>
            <w:gridSpan w:val="5"/>
            <w:tcBorders>
              <w:top w:val="single" w:sz="5" w:space="0" w:color="000000"/>
              <w:left w:val="single" w:sz="5" w:space="0" w:color="000000"/>
              <w:bottom w:val="single" w:sz="5" w:space="0" w:color="000000"/>
              <w:right w:val="single" w:sz="5" w:space="0" w:color="000000"/>
            </w:tcBorders>
            <w:shd w:val="clear" w:color="auto" w:fill="C0C0C0"/>
            <w:tcMar>
              <w:top w:w="48" w:type="dxa"/>
              <w:bottom w:w="48" w:type="dxa"/>
            </w:tcMar>
          </w:tcPr>
          <w:p w14:paraId="65BC315A" w14:textId="77777777" w:rsidR="0079640A" w:rsidRPr="0079640A" w:rsidRDefault="0079640A" w:rsidP="006E162C">
            <w:pPr>
              <w:rPr>
                <w:rFonts w:cstheme="minorHAnsi"/>
              </w:rPr>
            </w:pPr>
            <w:r w:rsidRPr="0079640A">
              <w:rPr>
                <w:rFonts w:eastAsia="Arial" w:cstheme="minorHAnsi"/>
                <w:color w:val="000000"/>
                <w:shd w:val="clear" w:color="auto" w:fill="C0C0C0"/>
              </w:rPr>
              <w:t>Health &amp; Safety Violations</w:t>
            </w:r>
          </w:p>
        </w:tc>
      </w:tr>
      <w:tr w:rsidR="0079640A" w:rsidRPr="0079640A" w14:paraId="27C971AF"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ECD34C4"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 xml:space="preserve">Failure to follow organizational policies, practices and procedures that relate to the health &amp; safety of the organization and its </w:t>
            </w:r>
            <w:r w:rsidRPr="0079640A">
              <w:rPr>
                <w:rFonts w:eastAsia="Arial" w:cstheme="minorHAnsi"/>
                <w:color w:val="000000"/>
              </w:rPr>
              <w:lastRenderedPageBreak/>
              <w:t>employees *could be progressed depending on severity</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616E1D0A"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lastRenderedPageBreak/>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85D00AB"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2EF7984"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81564D1"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r w:rsidR="0079640A" w:rsidRPr="0079640A" w14:paraId="4688E1B3"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61B0330"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Failure to wear the required personal protective equipment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556469F"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9DFF0BE"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F237E97"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FBC5155"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r w:rsidR="0079640A" w:rsidRPr="0079640A" w14:paraId="2A051F18"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C47763C"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Failure to immediately report an accident on company premises or of company responsibility</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C8F85FC"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913D224"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8716E65"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2A4DED4" w14:textId="77777777" w:rsidR="0079640A" w:rsidRPr="0079640A" w:rsidRDefault="0079640A" w:rsidP="006E162C">
            <w:pPr>
              <w:rPr>
                <w:rFonts w:cstheme="minorHAnsi"/>
              </w:rPr>
            </w:pPr>
          </w:p>
        </w:tc>
      </w:tr>
      <w:tr w:rsidR="0079640A" w:rsidRPr="0079640A" w14:paraId="073563CA"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186986A"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Using company machinery or equipment without proper training or certification</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4391D2EE"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4C55C5AF"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18DA085"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153CEE9" w14:textId="77777777" w:rsidR="0079640A" w:rsidRPr="0079640A" w:rsidRDefault="0079640A" w:rsidP="006E162C">
            <w:pPr>
              <w:rPr>
                <w:rFonts w:cstheme="minorHAnsi"/>
              </w:rPr>
            </w:pPr>
          </w:p>
        </w:tc>
      </w:tr>
      <w:tr w:rsidR="0079640A" w:rsidRPr="0079640A" w14:paraId="4921DBDF"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641F721"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Behavior which could comprise the safety of yourself or others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4BB27B8D"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93AA827"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A51ACBE" w14:textId="77777777" w:rsidR="0079640A" w:rsidRPr="0079640A" w:rsidRDefault="0079640A" w:rsidP="006E162C">
            <w:pPr>
              <w:rPr>
                <w:rFonts w:cstheme="minorHAnsi"/>
              </w:rPr>
            </w:pP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A5CE74A" w14:textId="77777777" w:rsidR="0079640A" w:rsidRPr="0079640A" w:rsidRDefault="0079640A" w:rsidP="006E162C">
            <w:pPr>
              <w:rPr>
                <w:rFonts w:cstheme="minorHAnsi"/>
              </w:rPr>
            </w:pPr>
          </w:p>
        </w:tc>
      </w:tr>
      <w:tr w:rsidR="0079640A" w:rsidRPr="0079640A" w14:paraId="293579E9" w14:textId="77777777" w:rsidTr="006E162C">
        <w:tc>
          <w:tcPr>
            <w:tcW w:w="8720" w:type="dxa"/>
            <w:gridSpan w:val="5"/>
            <w:tcBorders>
              <w:top w:val="single" w:sz="5" w:space="0" w:color="000000"/>
              <w:left w:val="single" w:sz="5" w:space="0" w:color="000000"/>
              <w:bottom w:val="single" w:sz="5" w:space="0" w:color="000000"/>
              <w:right w:val="single" w:sz="5" w:space="0" w:color="000000"/>
            </w:tcBorders>
            <w:shd w:val="clear" w:color="auto" w:fill="C0C0C0"/>
            <w:tcMar>
              <w:top w:w="48" w:type="dxa"/>
              <w:bottom w:w="48" w:type="dxa"/>
            </w:tcMar>
          </w:tcPr>
          <w:p w14:paraId="32FCD99F" w14:textId="77777777" w:rsidR="0079640A" w:rsidRPr="0079640A" w:rsidRDefault="0079640A" w:rsidP="006E162C">
            <w:pPr>
              <w:rPr>
                <w:rFonts w:cstheme="minorHAnsi"/>
              </w:rPr>
            </w:pPr>
            <w:r w:rsidRPr="0079640A">
              <w:rPr>
                <w:rFonts w:eastAsia="Arial" w:cstheme="minorHAnsi"/>
                <w:color w:val="000000"/>
                <w:shd w:val="clear" w:color="auto" w:fill="C0C0C0"/>
              </w:rPr>
              <w:t>Performance Violations</w:t>
            </w:r>
          </w:p>
        </w:tc>
      </w:tr>
      <w:tr w:rsidR="0079640A" w:rsidRPr="0079640A" w14:paraId="78C4D75D"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392AE9F"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Not meeting job requirements/ standards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D41CE79"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09AC116"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BEE4D9F"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6024A46D"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r w:rsidR="0079640A" w:rsidRPr="0079640A" w14:paraId="06073FA5"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2870EF6"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Missing deadlines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255B6BB"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D4FE2BA"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6CB9B54A"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B6CBFCF"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r w:rsidR="0079640A" w:rsidRPr="0079640A" w14:paraId="0CCA9648"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F214F71" w14:textId="64596C7C" w:rsidR="0079640A" w:rsidRPr="0079640A" w:rsidRDefault="0079640A" w:rsidP="006E162C">
            <w:pPr>
              <w:spacing w:before="213" w:after="213"/>
              <w:textAlignment w:val="top"/>
              <w:rPr>
                <w:rFonts w:cstheme="minorHAnsi"/>
              </w:rPr>
            </w:pPr>
            <w:r w:rsidRPr="0079640A">
              <w:rPr>
                <w:rFonts w:eastAsia="Arial" w:cstheme="minorHAnsi"/>
                <w:color w:val="000000"/>
              </w:rPr>
              <w:t xml:space="preserve">Not attending, arriving </w:t>
            </w:r>
            <w:r w:rsidRPr="0079640A">
              <w:rPr>
                <w:rFonts w:eastAsia="Arial" w:cstheme="minorHAnsi"/>
                <w:color w:val="000000"/>
              </w:rPr>
              <w:t>late,</w:t>
            </w:r>
            <w:r w:rsidRPr="0079640A">
              <w:rPr>
                <w:rFonts w:eastAsia="Arial" w:cstheme="minorHAnsi"/>
                <w:color w:val="000000"/>
              </w:rPr>
              <w:t xml:space="preserve"> or leaving early to scheduled meetings including team, group, client and/or vendor appointments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BF18C3A"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1C9D4F4F"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9F8530E"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6971342"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r w:rsidR="0079640A" w:rsidRPr="0079640A" w14:paraId="54EF2679" w14:textId="77777777" w:rsidTr="006E162C">
        <w:tc>
          <w:tcPr>
            <w:tcW w:w="416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52F410B0" w14:textId="77777777" w:rsidR="0079640A" w:rsidRPr="0079640A" w:rsidRDefault="0079640A" w:rsidP="006E162C">
            <w:pPr>
              <w:spacing w:before="213" w:after="213"/>
              <w:textAlignment w:val="top"/>
              <w:rPr>
                <w:rFonts w:cstheme="minorHAnsi"/>
              </w:rPr>
            </w:pPr>
            <w:r w:rsidRPr="0079640A">
              <w:rPr>
                <w:rFonts w:eastAsia="Arial" w:cstheme="minorHAnsi"/>
                <w:color w:val="000000"/>
              </w:rPr>
              <w:t>Not meeting sales targets or developed goals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7831032E"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V</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0B53F459"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W</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2ED1BEE5"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S</w:t>
            </w:r>
          </w:p>
        </w:tc>
        <w:tc>
          <w:tcPr>
            <w:tcW w:w="1140" w:type="dxa"/>
            <w:tcBorders>
              <w:top w:val="single" w:sz="5" w:space="0" w:color="000000"/>
              <w:left w:val="single" w:sz="5" w:space="0" w:color="000000"/>
              <w:bottom w:val="single" w:sz="5" w:space="0" w:color="000000"/>
              <w:right w:val="single" w:sz="5" w:space="0" w:color="000000"/>
            </w:tcBorders>
            <w:tcMar>
              <w:top w:w="44" w:type="dxa"/>
              <w:bottom w:w="44" w:type="dxa"/>
            </w:tcMar>
          </w:tcPr>
          <w:p w14:paraId="3F951263" w14:textId="77777777" w:rsidR="0079640A" w:rsidRPr="0079640A" w:rsidRDefault="0079640A" w:rsidP="006E162C">
            <w:pPr>
              <w:spacing w:before="213" w:after="213"/>
              <w:jc w:val="center"/>
              <w:textAlignment w:val="top"/>
              <w:rPr>
                <w:rFonts w:cstheme="minorHAnsi"/>
              </w:rPr>
            </w:pPr>
            <w:r w:rsidRPr="0079640A">
              <w:rPr>
                <w:rFonts w:eastAsia="Arial" w:cstheme="minorHAnsi"/>
                <w:color w:val="000000"/>
              </w:rPr>
              <w:t>T</w:t>
            </w:r>
          </w:p>
        </w:tc>
      </w:tr>
    </w:tbl>
    <w:p w14:paraId="75A3C6DF" w14:textId="77777777" w:rsidR="0079640A" w:rsidRPr="0079640A" w:rsidRDefault="0079640A" w:rsidP="0079640A">
      <w:pPr>
        <w:spacing w:before="232" w:after="232" w:line="240" w:lineRule="auto"/>
        <w:outlineLvl w:val="1"/>
        <w:rPr>
          <w:rFonts w:cstheme="minorHAnsi"/>
        </w:rPr>
      </w:pPr>
      <w:r w:rsidRPr="0079640A">
        <w:rPr>
          <w:rFonts w:eastAsia="Tahoma" w:cstheme="minorHAnsi"/>
          <w:color w:val="000000"/>
        </w:rPr>
        <w:t>Summary</w:t>
      </w:r>
    </w:p>
    <w:p w14:paraId="27114DD4" w14:textId="77777777" w:rsidR="0079640A" w:rsidRPr="0079640A" w:rsidRDefault="0079640A" w:rsidP="0079640A">
      <w:pPr>
        <w:spacing w:before="213" w:after="213" w:line="240" w:lineRule="auto"/>
        <w:rPr>
          <w:rFonts w:cstheme="minorHAnsi"/>
        </w:rPr>
      </w:pPr>
      <w:r w:rsidRPr="0079640A">
        <w:rPr>
          <w:rFonts w:eastAsia="Arial" w:cstheme="minorHAnsi"/>
          <w:color w:val="000000"/>
        </w:rPr>
        <w:t>This chart is meant to provide you with an example of unacceptable offences and the resulting violation. Depending on the severity of your action, management reserves the right to advance the progressive discipline to a higher level that fits the violation.</w:t>
      </w:r>
    </w:p>
    <w:p w14:paraId="5DE37862" w14:textId="77777777" w:rsidR="0079640A" w:rsidRPr="0079640A" w:rsidRDefault="0079640A" w:rsidP="0079640A">
      <w:pPr>
        <w:spacing w:before="213" w:after="213" w:line="240" w:lineRule="auto"/>
        <w:rPr>
          <w:rFonts w:eastAsia="Arial" w:cstheme="minorHAnsi"/>
          <w:color w:val="000000"/>
        </w:rPr>
      </w:pPr>
      <w:r w:rsidRPr="0079640A">
        <w:rPr>
          <w:rFonts w:eastAsia="Arial" w:cstheme="minorHAnsi"/>
          <w:color w:val="000000"/>
        </w:rPr>
        <w:t>A Progressive Discipline warning will remain on file for 12 months. If no further violations happen during that period, the discipline will become inactive.</w:t>
      </w:r>
    </w:p>
    <w:p w14:paraId="05AB57F0" w14:textId="77777777" w:rsidR="0079640A" w:rsidRDefault="0079640A" w:rsidP="0079640A">
      <w:pPr>
        <w:spacing w:before="232" w:after="232" w:line="240" w:lineRule="auto"/>
        <w:outlineLvl w:val="1"/>
        <w:rPr>
          <w:rFonts w:eastAsia="Tahoma" w:cstheme="minorHAnsi"/>
          <w:color w:val="000000"/>
        </w:rPr>
      </w:pPr>
    </w:p>
    <w:p w14:paraId="1233EC87" w14:textId="77777777" w:rsidR="0079640A" w:rsidRDefault="0079640A" w:rsidP="0079640A">
      <w:pPr>
        <w:spacing w:before="232" w:after="232" w:line="240" w:lineRule="auto"/>
        <w:outlineLvl w:val="1"/>
        <w:rPr>
          <w:rFonts w:eastAsia="Tahoma" w:cstheme="minorHAnsi"/>
          <w:color w:val="000000"/>
        </w:rPr>
      </w:pPr>
    </w:p>
    <w:p w14:paraId="226E4CFA" w14:textId="478598FA" w:rsidR="0079640A" w:rsidRPr="0079640A" w:rsidRDefault="00986D22" w:rsidP="0079640A">
      <w:pPr>
        <w:spacing w:before="232" w:after="232" w:line="240" w:lineRule="auto"/>
        <w:outlineLvl w:val="1"/>
        <w:rPr>
          <w:rFonts w:cstheme="minorHAnsi"/>
        </w:rPr>
      </w:pPr>
      <w:r>
        <w:rPr>
          <w:rFonts w:eastAsia="Tahoma" w:cstheme="minorHAnsi"/>
          <w:color w:val="000000"/>
        </w:rPr>
        <w:lastRenderedPageBreak/>
        <w:t>A</w:t>
      </w:r>
      <w:r w:rsidR="0079640A" w:rsidRPr="0079640A">
        <w:rPr>
          <w:rFonts w:eastAsia="Tahoma" w:cstheme="minorHAnsi"/>
          <w:color w:val="000000"/>
        </w:rPr>
        <w:t>cknowledgment and Agreement</w:t>
      </w:r>
    </w:p>
    <w:p w14:paraId="7C8BCB17" w14:textId="77777777" w:rsidR="0079640A" w:rsidRPr="0079640A" w:rsidRDefault="0079640A" w:rsidP="0079640A">
      <w:pPr>
        <w:spacing w:before="220" w:after="220" w:line="240" w:lineRule="auto"/>
        <w:rPr>
          <w:rFonts w:cstheme="minorHAnsi"/>
        </w:rPr>
      </w:pPr>
      <w:r w:rsidRPr="0079640A">
        <w:rPr>
          <w:rFonts w:eastAsia="Arial" w:cstheme="minorHAnsi"/>
          <w:color w:val="000000"/>
        </w:rPr>
        <w:t>I, _______________________________________, acknowledge that I have read and understand the Progressive Discipline Policy of EZ STAK. Further, I agree to adhere to this policy and will ensure that employees working under my direction adhere to this policy. I understand that if I violate the rules/procedures outlined in this policy, I may face disciplinary action, up to and including termination of employment.</w:t>
      </w:r>
    </w:p>
    <w:tbl>
      <w:tblPr>
        <w:tblStyle w:val="NormalTablePHPDOCX"/>
        <w:tblW w:w="5000" w:type="pct"/>
        <w:tblInd w:w="108" w:type="dxa"/>
        <w:tblLook w:val="04A0" w:firstRow="1" w:lastRow="0" w:firstColumn="1" w:lastColumn="0" w:noHBand="0" w:noVBand="1"/>
      </w:tblPr>
      <w:tblGrid>
        <w:gridCol w:w="1995"/>
        <w:gridCol w:w="7365"/>
      </w:tblGrid>
      <w:tr w:rsidR="0079640A" w:rsidRPr="0079640A" w14:paraId="0433B3C9" w14:textId="77777777" w:rsidTr="006E162C">
        <w:tc>
          <w:tcPr>
            <w:tcW w:w="750" w:type="dxa"/>
            <w:tcMar>
              <w:top w:w="44" w:type="dxa"/>
              <w:bottom w:w="44" w:type="dxa"/>
            </w:tcMar>
            <w:vAlign w:val="center"/>
          </w:tcPr>
          <w:p w14:paraId="19FB1B02" w14:textId="77777777" w:rsidR="0079640A" w:rsidRPr="0079640A" w:rsidRDefault="0079640A" w:rsidP="006E162C">
            <w:pPr>
              <w:rPr>
                <w:rFonts w:cstheme="minorHAnsi"/>
              </w:rPr>
            </w:pPr>
          </w:p>
          <w:p w14:paraId="5147D3B3"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Name:</w:t>
            </w:r>
          </w:p>
        </w:tc>
        <w:tc>
          <w:tcPr>
            <w:tcW w:w="750" w:type="dxa"/>
            <w:tcMar>
              <w:top w:w="44" w:type="dxa"/>
              <w:bottom w:w="44" w:type="dxa"/>
            </w:tcMar>
            <w:vAlign w:val="center"/>
          </w:tcPr>
          <w:p w14:paraId="4B9147CD" w14:textId="77777777" w:rsidR="0079640A" w:rsidRPr="0079640A" w:rsidRDefault="0079640A" w:rsidP="006E162C">
            <w:pPr>
              <w:rPr>
                <w:rFonts w:cstheme="minorHAnsi"/>
              </w:rPr>
            </w:pPr>
          </w:p>
          <w:p w14:paraId="1F7C7225"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____________________________________</w:t>
            </w:r>
          </w:p>
        </w:tc>
      </w:tr>
      <w:tr w:rsidR="0079640A" w:rsidRPr="0079640A" w14:paraId="2DE1D000" w14:textId="77777777" w:rsidTr="006E162C">
        <w:tc>
          <w:tcPr>
            <w:tcW w:w="750" w:type="dxa"/>
            <w:tcMar>
              <w:top w:w="44" w:type="dxa"/>
              <w:bottom w:w="44" w:type="dxa"/>
            </w:tcMar>
            <w:vAlign w:val="center"/>
          </w:tcPr>
          <w:p w14:paraId="4E84DE4A" w14:textId="77777777" w:rsidR="0079640A" w:rsidRPr="0079640A" w:rsidRDefault="0079640A" w:rsidP="006E162C">
            <w:pPr>
              <w:rPr>
                <w:rFonts w:cstheme="minorHAnsi"/>
              </w:rPr>
            </w:pPr>
          </w:p>
          <w:p w14:paraId="5A50A688"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Signature:</w:t>
            </w:r>
          </w:p>
        </w:tc>
        <w:tc>
          <w:tcPr>
            <w:tcW w:w="750" w:type="dxa"/>
            <w:tcMar>
              <w:top w:w="44" w:type="dxa"/>
              <w:bottom w:w="44" w:type="dxa"/>
            </w:tcMar>
            <w:vAlign w:val="center"/>
          </w:tcPr>
          <w:p w14:paraId="63118D97" w14:textId="77777777" w:rsidR="0079640A" w:rsidRPr="0079640A" w:rsidRDefault="0079640A" w:rsidP="006E162C">
            <w:pPr>
              <w:rPr>
                <w:rFonts w:cstheme="minorHAnsi"/>
              </w:rPr>
            </w:pPr>
          </w:p>
          <w:p w14:paraId="3371C00F"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____________________________________</w:t>
            </w:r>
          </w:p>
        </w:tc>
      </w:tr>
      <w:tr w:rsidR="0079640A" w:rsidRPr="0079640A" w14:paraId="1BC80E1E" w14:textId="77777777" w:rsidTr="006E162C">
        <w:tc>
          <w:tcPr>
            <w:tcW w:w="750" w:type="dxa"/>
            <w:tcMar>
              <w:top w:w="44" w:type="dxa"/>
              <w:bottom w:w="44" w:type="dxa"/>
            </w:tcMar>
            <w:vAlign w:val="center"/>
          </w:tcPr>
          <w:p w14:paraId="4AF54D97" w14:textId="77777777" w:rsidR="0079640A" w:rsidRPr="0079640A" w:rsidRDefault="0079640A" w:rsidP="006E162C">
            <w:pPr>
              <w:rPr>
                <w:rFonts w:cstheme="minorHAnsi"/>
              </w:rPr>
            </w:pPr>
          </w:p>
          <w:p w14:paraId="3FAE7F89"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Date:</w:t>
            </w:r>
          </w:p>
        </w:tc>
        <w:tc>
          <w:tcPr>
            <w:tcW w:w="750" w:type="dxa"/>
            <w:tcMar>
              <w:top w:w="44" w:type="dxa"/>
              <w:bottom w:w="44" w:type="dxa"/>
            </w:tcMar>
            <w:vAlign w:val="center"/>
          </w:tcPr>
          <w:p w14:paraId="245F70E8" w14:textId="77777777" w:rsidR="0079640A" w:rsidRPr="0079640A" w:rsidRDefault="0079640A" w:rsidP="006E162C">
            <w:pPr>
              <w:rPr>
                <w:rFonts w:cstheme="minorHAnsi"/>
              </w:rPr>
            </w:pPr>
          </w:p>
          <w:p w14:paraId="7C7B285A" w14:textId="77777777" w:rsidR="0079640A" w:rsidRPr="0079640A" w:rsidRDefault="0079640A" w:rsidP="006E162C">
            <w:pPr>
              <w:spacing w:after="0" w:line="240" w:lineRule="auto"/>
              <w:rPr>
                <w:rFonts w:cstheme="minorHAnsi"/>
              </w:rPr>
            </w:pPr>
            <w:r w:rsidRPr="0079640A">
              <w:rPr>
                <w:rFonts w:eastAsia="Arial" w:cstheme="minorHAnsi"/>
                <w:color w:val="000000"/>
                <w:position w:val="-3"/>
              </w:rPr>
              <w:t xml:space="preserve"> ____________________________________</w:t>
            </w:r>
          </w:p>
        </w:tc>
      </w:tr>
      <w:tr w:rsidR="0079640A" w:rsidRPr="0079640A" w14:paraId="68B260D0" w14:textId="77777777" w:rsidTr="006E162C">
        <w:tc>
          <w:tcPr>
            <w:tcW w:w="750" w:type="dxa"/>
            <w:tcMar>
              <w:top w:w="44" w:type="dxa"/>
              <w:bottom w:w="44" w:type="dxa"/>
            </w:tcMar>
            <w:vAlign w:val="center"/>
          </w:tcPr>
          <w:p w14:paraId="64D24D78" w14:textId="77777777" w:rsidR="0079640A" w:rsidRPr="0079640A" w:rsidRDefault="0079640A" w:rsidP="006E162C">
            <w:pPr>
              <w:spacing w:after="0" w:line="240" w:lineRule="auto"/>
              <w:rPr>
                <w:rFonts w:cstheme="minorHAnsi"/>
              </w:rPr>
            </w:pPr>
          </w:p>
        </w:tc>
        <w:tc>
          <w:tcPr>
            <w:tcW w:w="750" w:type="dxa"/>
            <w:tcMar>
              <w:top w:w="44" w:type="dxa"/>
              <w:bottom w:w="44" w:type="dxa"/>
            </w:tcMar>
            <w:vAlign w:val="center"/>
          </w:tcPr>
          <w:p w14:paraId="72F2D3C0" w14:textId="77777777" w:rsidR="0079640A" w:rsidRPr="0079640A" w:rsidRDefault="0079640A" w:rsidP="006E162C">
            <w:pPr>
              <w:spacing w:after="0" w:line="240" w:lineRule="auto"/>
              <w:rPr>
                <w:rFonts w:cstheme="minorHAnsi"/>
              </w:rPr>
            </w:pPr>
          </w:p>
        </w:tc>
      </w:tr>
    </w:tbl>
    <w:p w14:paraId="5364FDE2" w14:textId="77777777" w:rsidR="0079640A" w:rsidRPr="0079640A" w:rsidRDefault="0079640A">
      <w:pPr>
        <w:rPr>
          <w:rFonts w:cstheme="minorHAnsi"/>
        </w:rPr>
      </w:pPr>
    </w:p>
    <w:sectPr w:rsidR="0079640A" w:rsidRPr="0079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0"/>
    <w:rsid w:val="000D008B"/>
    <w:rsid w:val="000D396D"/>
    <w:rsid w:val="0041090D"/>
    <w:rsid w:val="006A4002"/>
    <w:rsid w:val="006B7121"/>
    <w:rsid w:val="006E2F89"/>
    <w:rsid w:val="0079640A"/>
    <w:rsid w:val="008E4B04"/>
    <w:rsid w:val="00970201"/>
    <w:rsid w:val="00986D22"/>
    <w:rsid w:val="009E72A0"/>
    <w:rsid w:val="00A63FF2"/>
    <w:rsid w:val="00AA3065"/>
    <w:rsid w:val="00D73E19"/>
    <w:rsid w:val="00D93B22"/>
    <w:rsid w:val="00DC7AD1"/>
    <w:rsid w:val="00ED4329"/>
    <w:rsid w:val="00F1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077"/>
  <w15:chartTrackingRefBased/>
  <w15:docId w15:val="{4342C824-70F6-48F6-B4BE-543B5FD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79640A"/>
    <w:pPr>
      <w:spacing w:after="200" w:line="276"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79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Gregoire</dc:creator>
  <cp:keywords/>
  <dc:description/>
  <cp:lastModifiedBy>Laurie Gregoire</cp:lastModifiedBy>
  <cp:revision>3</cp:revision>
  <dcterms:created xsi:type="dcterms:W3CDTF">2022-09-16T13:20:00Z</dcterms:created>
  <dcterms:modified xsi:type="dcterms:W3CDTF">2022-09-16T19:27:00Z</dcterms:modified>
</cp:coreProperties>
</file>